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B6" w:rsidRPr="00F43ED1" w:rsidRDefault="00C651AF" w:rsidP="00F43ED1">
      <w:pPr>
        <w:jc w:val="center"/>
        <w:rPr>
          <w:b/>
        </w:rPr>
      </w:pPr>
      <w:r w:rsidRPr="00F43ED1">
        <w:rPr>
          <w:b/>
        </w:rPr>
        <w:t>Summary of SSE Report and Improvement Plan</w:t>
      </w:r>
      <w:r w:rsidR="00CB772A">
        <w:rPr>
          <w:b/>
        </w:rPr>
        <w:t xml:space="preserve"> 2021</w:t>
      </w:r>
    </w:p>
    <w:p w:rsidR="00C651AF" w:rsidRDefault="00C651AF">
      <w:r>
        <w:t>In the last year we have focused on two areas (1) Team Teaching and (2) Digital Learning.</w:t>
      </w:r>
    </w:p>
    <w:p w:rsidR="00C651AF" w:rsidRPr="00F43ED1" w:rsidRDefault="00C651AF">
      <w:pPr>
        <w:rPr>
          <w:b/>
        </w:rPr>
      </w:pPr>
      <w:r w:rsidRPr="00F43ED1">
        <w:rPr>
          <w:b/>
        </w:rPr>
        <w:t>Team Teaching</w:t>
      </w:r>
      <w:r w:rsidR="0026493D">
        <w:rPr>
          <w:b/>
        </w:rPr>
        <w:t xml:space="preserve"> (TT)</w:t>
      </w:r>
    </w:p>
    <w:p w:rsidR="00C651AF" w:rsidRDefault="00C651AF">
      <w:r>
        <w:t>Some classes are timetabled to have two teachers present. The second teacher is referred to as the Team teacher. The primary role of the Team Teacher is to offer in class support to students with special educational needs (SEN).</w:t>
      </w:r>
    </w:p>
    <w:p w:rsidR="00452229" w:rsidRPr="00452229" w:rsidRDefault="00452229">
      <w:pPr>
        <w:rPr>
          <w:i/>
        </w:rPr>
      </w:pPr>
      <w:r w:rsidRPr="00F43ED1">
        <w:rPr>
          <w:i/>
        </w:rPr>
        <w:t>This is what we worked on in 2020/2021</w:t>
      </w:r>
    </w:p>
    <w:p w:rsidR="00C651AF" w:rsidRDefault="00B61FFC" w:rsidP="00B61FFC">
      <w:pPr>
        <w:pStyle w:val="ListParagraph"/>
        <w:numPr>
          <w:ilvl w:val="0"/>
          <w:numId w:val="2"/>
        </w:numPr>
      </w:pPr>
      <w:r>
        <w:t>Increased the number of classes and subjects where a team teacher is present.</w:t>
      </w:r>
    </w:p>
    <w:p w:rsidR="00B61FFC" w:rsidRDefault="00B61FFC" w:rsidP="00B61FFC">
      <w:pPr>
        <w:pStyle w:val="ListParagraph"/>
        <w:numPr>
          <w:ilvl w:val="0"/>
          <w:numId w:val="2"/>
        </w:numPr>
      </w:pPr>
      <w:r>
        <w:t xml:space="preserve">Surveyed teachers and students in classes where a team teacher is </w:t>
      </w:r>
      <w:r w:rsidR="0026493D">
        <w:t>present. Feedback was positive.</w:t>
      </w:r>
    </w:p>
    <w:p w:rsidR="00B61FFC" w:rsidRPr="00B61FFC" w:rsidRDefault="00B61FFC" w:rsidP="00452229">
      <w:pPr>
        <w:ind w:left="360" w:firstLine="720"/>
        <w:rPr>
          <w:i/>
        </w:rPr>
      </w:pPr>
      <w:r w:rsidRPr="00B61FFC">
        <w:rPr>
          <w:i/>
        </w:rPr>
        <w:t>Adva</w:t>
      </w:r>
      <w:r w:rsidR="00B87A37">
        <w:rPr>
          <w:i/>
        </w:rPr>
        <w:t>ntages/benefits of TT as identified in survey</w:t>
      </w:r>
      <w:r w:rsidRPr="00B61FFC">
        <w:rPr>
          <w:i/>
        </w:rPr>
        <w:t>;</w:t>
      </w:r>
    </w:p>
    <w:p w:rsidR="00B61FFC" w:rsidRDefault="00B61FFC" w:rsidP="00452229">
      <w:pPr>
        <w:pStyle w:val="ListParagraph"/>
        <w:numPr>
          <w:ilvl w:val="0"/>
          <w:numId w:val="5"/>
        </w:numPr>
      </w:pPr>
      <w:r>
        <w:t>Easier to ask a question in class without holding up the class</w:t>
      </w:r>
    </w:p>
    <w:p w:rsidR="00B61FFC" w:rsidRDefault="00B61FFC" w:rsidP="00452229">
      <w:pPr>
        <w:pStyle w:val="ListParagraph"/>
        <w:numPr>
          <w:ilvl w:val="0"/>
          <w:numId w:val="5"/>
        </w:numPr>
      </w:pPr>
      <w:r>
        <w:t>T</w:t>
      </w:r>
      <w:r w:rsidR="0026493D">
        <w:t xml:space="preserve">eam </w:t>
      </w:r>
      <w:r>
        <w:t>T</w:t>
      </w:r>
      <w:r w:rsidR="0026493D">
        <w:t>eacher</w:t>
      </w:r>
      <w:r>
        <w:t xml:space="preserve"> can explain parts not understood</w:t>
      </w:r>
    </w:p>
    <w:p w:rsidR="00B61FFC" w:rsidRDefault="00B61FFC" w:rsidP="00452229">
      <w:pPr>
        <w:pStyle w:val="ListParagraph"/>
        <w:numPr>
          <w:ilvl w:val="0"/>
          <w:numId w:val="5"/>
        </w:numPr>
      </w:pPr>
      <w:r>
        <w:t>Students can ask more questions when a T</w:t>
      </w:r>
      <w:r w:rsidR="0026493D">
        <w:t>eam T</w:t>
      </w:r>
      <w:r>
        <w:t>eacher is present.</w:t>
      </w:r>
    </w:p>
    <w:p w:rsidR="00B61FFC" w:rsidRDefault="00B61FFC" w:rsidP="00452229">
      <w:pPr>
        <w:pStyle w:val="ListParagraph"/>
        <w:numPr>
          <w:ilvl w:val="0"/>
          <w:numId w:val="5"/>
        </w:numPr>
      </w:pPr>
      <w:r>
        <w:t>Can receive help more quickly with work/questions/assignments</w:t>
      </w:r>
    </w:p>
    <w:p w:rsidR="00B61FFC" w:rsidRDefault="00B61FFC" w:rsidP="00452229">
      <w:pPr>
        <w:pStyle w:val="ListParagraph"/>
        <w:numPr>
          <w:ilvl w:val="0"/>
          <w:numId w:val="5"/>
        </w:numPr>
      </w:pPr>
      <w:r>
        <w:t>Helps to maintain focus and motivation in class</w:t>
      </w:r>
    </w:p>
    <w:p w:rsidR="00F43ED1" w:rsidRDefault="00B61FFC" w:rsidP="00452229">
      <w:pPr>
        <w:pStyle w:val="ListParagraph"/>
        <w:numPr>
          <w:ilvl w:val="0"/>
          <w:numId w:val="3"/>
        </w:numPr>
      </w:pPr>
      <w:r>
        <w:t>Developed a charter and guidelines for Team Teachers</w:t>
      </w:r>
    </w:p>
    <w:p w:rsidR="00F43ED1" w:rsidRPr="00452229" w:rsidRDefault="00F43ED1" w:rsidP="00B61FFC">
      <w:pPr>
        <w:ind w:left="142" w:hanging="142"/>
        <w:rPr>
          <w:i/>
        </w:rPr>
      </w:pPr>
      <w:r w:rsidRPr="00452229">
        <w:rPr>
          <w:i/>
        </w:rPr>
        <w:t>This is what we are now going to work on in 2021/2022</w:t>
      </w:r>
    </w:p>
    <w:p w:rsidR="00F43ED1" w:rsidRDefault="00F43ED1" w:rsidP="00452229">
      <w:pPr>
        <w:pStyle w:val="ListParagraph"/>
        <w:numPr>
          <w:ilvl w:val="0"/>
          <w:numId w:val="4"/>
        </w:numPr>
      </w:pPr>
      <w:r>
        <w:t>Schedule induction re: TT for new staff to the school at the beginning of the year.</w:t>
      </w:r>
    </w:p>
    <w:p w:rsidR="00F43ED1" w:rsidRDefault="00F43ED1" w:rsidP="00452229">
      <w:pPr>
        <w:pStyle w:val="ListParagraph"/>
        <w:numPr>
          <w:ilvl w:val="0"/>
          <w:numId w:val="4"/>
        </w:numPr>
      </w:pPr>
      <w:r>
        <w:t>Schedule planning times to allow Team teachers to meet at regular intervals during the year.</w:t>
      </w:r>
    </w:p>
    <w:p w:rsidR="00F43ED1" w:rsidRDefault="00F43ED1" w:rsidP="00452229">
      <w:pPr>
        <w:pStyle w:val="ListParagraph"/>
        <w:numPr>
          <w:ilvl w:val="0"/>
          <w:numId w:val="4"/>
        </w:numPr>
      </w:pPr>
      <w:r>
        <w:t>Develop a platform for TT resources on Staff Teams</w:t>
      </w:r>
    </w:p>
    <w:p w:rsidR="00F43ED1" w:rsidRDefault="00F43ED1" w:rsidP="00452229">
      <w:pPr>
        <w:pStyle w:val="ListParagraph"/>
        <w:numPr>
          <w:ilvl w:val="0"/>
          <w:numId w:val="4"/>
        </w:numPr>
      </w:pPr>
      <w:r>
        <w:t>If resources allow expand TT to more classes and subjects.</w:t>
      </w:r>
    </w:p>
    <w:p w:rsidR="00F43ED1" w:rsidRDefault="00F43ED1" w:rsidP="00452229">
      <w:pPr>
        <w:pStyle w:val="ListParagraph"/>
        <w:numPr>
          <w:ilvl w:val="0"/>
          <w:numId w:val="4"/>
        </w:numPr>
      </w:pPr>
      <w:r>
        <w:t>Review TT guidelines at end of school year</w:t>
      </w:r>
    </w:p>
    <w:p w:rsidR="00F43ED1" w:rsidRPr="00F43ED1" w:rsidRDefault="00F43ED1">
      <w:pPr>
        <w:rPr>
          <w:b/>
        </w:rPr>
      </w:pPr>
      <w:r w:rsidRPr="00F43ED1">
        <w:rPr>
          <w:b/>
        </w:rPr>
        <w:t>Digital Learning</w:t>
      </w:r>
    </w:p>
    <w:p w:rsidR="00F43ED1" w:rsidRPr="00F43ED1" w:rsidRDefault="00F43ED1">
      <w:pPr>
        <w:rPr>
          <w:i/>
        </w:rPr>
      </w:pPr>
      <w:r w:rsidRPr="00F43ED1">
        <w:rPr>
          <w:i/>
        </w:rPr>
        <w:t>This is what we worked on in 2020/2021</w:t>
      </w:r>
    </w:p>
    <w:p w:rsidR="00F43ED1" w:rsidRDefault="00F43ED1" w:rsidP="00452229">
      <w:pPr>
        <w:pStyle w:val="ListParagraph"/>
        <w:numPr>
          <w:ilvl w:val="0"/>
          <w:numId w:val="6"/>
        </w:numPr>
      </w:pPr>
      <w:r>
        <w:t>Teams was identified as the platform for digital learning.</w:t>
      </w:r>
    </w:p>
    <w:p w:rsidR="00452229" w:rsidRDefault="00452229" w:rsidP="00452229">
      <w:pPr>
        <w:pStyle w:val="ListParagraph"/>
        <w:numPr>
          <w:ilvl w:val="0"/>
          <w:numId w:val="6"/>
        </w:numPr>
      </w:pPr>
      <w:r>
        <w:t>Developed a staff mentor/mentee programme</w:t>
      </w:r>
    </w:p>
    <w:p w:rsidR="00F43ED1" w:rsidRDefault="00452229" w:rsidP="00452229">
      <w:pPr>
        <w:pStyle w:val="ListParagraph"/>
        <w:numPr>
          <w:ilvl w:val="0"/>
          <w:numId w:val="6"/>
        </w:numPr>
      </w:pPr>
      <w:r>
        <w:t>Focused on increasing</w:t>
      </w:r>
      <w:r w:rsidR="00F43ED1">
        <w:t xml:space="preserve"> the skillset of teachers to enable them to schedule and deliver online lessons in Teams</w:t>
      </w:r>
    </w:p>
    <w:p w:rsidR="00F43ED1" w:rsidRDefault="00452229" w:rsidP="00452229">
      <w:pPr>
        <w:pStyle w:val="ListParagraph"/>
        <w:numPr>
          <w:ilvl w:val="0"/>
          <w:numId w:val="6"/>
        </w:numPr>
      </w:pPr>
      <w:r>
        <w:t>Focused on s</w:t>
      </w:r>
      <w:r w:rsidR="00F43ED1">
        <w:t>upport</w:t>
      </w:r>
      <w:r>
        <w:t>ing</w:t>
      </w:r>
      <w:r w:rsidR="00F43ED1">
        <w:t xml:space="preserve"> all students, especially first years to ensure that they were able to engage in online learning in the event of school closures.</w:t>
      </w:r>
    </w:p>
    <w:p w:rsidR="00452229" w:rsidRDefault="00452229" w:rsidP="00452229">
      <w:pPr>
        <w:rPr>
          <w:i/>
        </w:rPr>
      </w:pPr>
      <w:r w:rsidRPr="00452229">
        <w:rPr>
          <w:i/>
        </w:rPr>
        <w:t>This is what we are now going to work on in 2021/2022</w:t>
      </w:r>
    </w:p>
    <w:p w:rsidR="00452229" w:rsidRDefault="00452229" w:rsidP="00452229">
      <w:pPr>
        <w:pStyle w:val="ListParagraph"/>
        <w:numPr>
          <w:ilvl w:val="0"/>
          <w:numId w:val="7"/>
        </w:numPr>
      </w:pPr>
      <w:r>
        <w:t>Continue to develop Teams as our online platform</w:t>
      </w:r>
    </w:p>
    <w:p w:rsidR="00452229" w:rsidRDefault="00452229" w:rsidP="00452229">
      <w:pPr>
        <w:pStyle w:val="ListParagraph"/>
        <w:numPr>
          <w:ilvl w:val="0"/>
          <w:numId w:val="7"/>
        </w:numPr>
      </w:pPr>
      <w:r>
        <w:t xml:space="preserve">Develop a series of </w:t>
      </w:r>
      <w:r w:rsidR="0026493D">
        <w:t>‘</w:t>
      </w:r>
      <w:r>
        <w:t>how to</w:t>
      </w:r>
      <w:r w:rsidR="0026493D">
        <w:t>’</w:t>
      </w:r>
      <w:r>
        <w:t xml:space="preserve"> videos for new staff/refresher for existing staff</w:t>
      </w:r>
    </w:p>
    <w:p w:rsidR="00452229" w:rsidRDefault="00452229" w:rsidP="00452229">
      <w:pPr>
        <w:pStyle w:val="ListParagraph"/>
        <w:numPr>
          <w:ilvl w:val="0"/>
          <w:numId w:val="7"/>
        </w:numPr>
      </w:pPr>
      <w:r>
        <w:t>Continue to develop mentor/mentee programme</w:t>
      </w:r>
    </w:p>
    <w:p w:rsidR="00452229" w:rsidRPr="00452229" w:rsidRDefault="00452229" w:rsidP="00452229">
      <w:pPr>
        <w:pStyle w:val="ListParagraph"/>
        <w:numPr>
          <w:ilvl w:val="0"/>
          <w:numId w:val="7"/>
        </w:numPr>
      </w:pPr>
      <w:r>
        <w:t>Provide further opportunities during the year for collaboration and development of IT skills.</w:t>
      </w:r>
    </w:p>
    <w:p w:rsidR="00452229" w:rsidRPr="0026493D" w:rsidRDefault="00452229" w:rsidP="00452229">
      <w:pPr>
        <w:rPr>
          <w:i/>
        </w:rPr>
      </w:pPr>
      <w:r w:rsidRPr="0026493D">
        <w:rPr>
          <w:i/>
        </w:rPr>
        <w:t>This is what you can do to help.</w:t>
      </w:r>
    </w:p>
    <w:p w:rsidR="00452229" w:rsidRDefault="00452229" w:rsidP="0026493D">
      <w:pPr>
        <w:pStyle w:val="ListParagraph"/>
        <w:numPr>
          <w:ilvl w:val="0"/>
          <w:numId w:val="8"/>
        </w:numPr>
      </w:pPr>
      <w:r>
        <w:t>Ask your daughter about her day in school.</w:t>
      </w:r>
    </w:p>
    <w:p w:rsidR="00452229" w:rsidRDefault="00452229" w:rsidP="0026493D">
      <w:pPr>
        <w:pStyle w:val="ListParagraph"/>
        <w:numPr>
          <w:ilvl w:val="0"/>
          <w:numId w:val="8"/>
        </w:numPr>
      </w:pPr>
      <w:r>
        <w:t>Encourage your daughter to show you her work on Teams, where she has received work and where she has uploaded work.</w:t>
      </w:r>
    </w:p>
    <w:p w:rsidR="00452229" w:rsidRDefault="0026493D" w:rsidP="0026493D">
      <w:pPr>
        <w:pStyle w:val="ListParagraph"/>
        <w:numPr>
          <w:ilvl w:val="0"/>
          <w:numId w:val="8"/>
        </w:numPr>
      </w:pPr>
      <w:r>
        <w:t>Where there is a Team Teacher present in your daughter</w:t>
      </w:r>
      <w:r w:rsidR="00CB772A">
        <w:t>’</w:t>
      </w:r>
      <w:r>
        <w:t>s class, enco</w:t>
      </w:r>
      <w:r w:rsidR="00B87A37">
        <w:t>urage her ask questions and avail of the additional support.</w:t>
      </w:r>
      <w:bookmarkStart w:id="0" w:name="_GoBack"/>
      <w:bookmarkEnd w:id="0"/>
    </w:p>
    <w:sectPr w:rsidR="00452229" w:rsidSect="00264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56D1"/>
    <w:multiLevelType w:val="hybridMultilevel"/>
    <w:tmpl w:val="B178CB7E"/>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B3665B"/>
    <w:multiLevelType w:val="hybridMultilevel"/>
    <w:tmpl w:val="F8EC15BA"/>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ED1663"/>
    <w:multiLevelType w:val="hybridMultilevel"/>
    <w:tmpl w:val="12C8D3B2"/>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216A85"/>
    <w:multiLevelType w:val="hybridMultilevel"/>
    <w:tmpl w:val="8E889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6915D0"/>
    <w:multiLevelType w:val="hybridMultilevel"/>
    <w:tmpl w:val="1454359C"/>
    <w:lvl w:ilvl="0" w:tplc="A75ADB9C">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EA466B7"/>
    <w:multiLevelType w:val="hybridMultilevel"/>
    <w:tmpl w:val="99D62294"/>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A880295"/>
    <w:multiLevelType w:val="hybridMultilevel"/>
    <w:tmpl w:val="8B9C5E4A"/>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490D87"/>
    <w:multiLevelType w:val="hybridMultilevel"/>
    <w:tmpl w:val="5CF81FA6"/>
    <w:lvl w:ilvl="0" w:tplc="03BA6C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AF"/>
    <w:rsid w:val="0026493D"/>
    <w:rsid w:val="00452229"/>
    <w:rsid w:val="00586CA1"/>
    <w:rsid w:val="00987469"/>
    <w:rsid w:val="00B61FFC"/>
    <w:rsid w:val="00B87A37"/>
    <w:rsid w:val="00C651AF"/>
    <w:rsid w:val="00CB772A"/>
    <w:rsid w:val="00F43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C82F"/>
  <w15:chartTrackingRefBased/>
  <w15:docId w15:val="{EB9CDC2F-271D-4819-95F7-A4DD9F5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FFC"/>
    <w:pPr>
      <w:ind w:left="720"/>
      <w:contextualSpacing/>
    </w:pPr>
  </w:style>
  <w:style w:type="paragraph" w:styleId="BalloonText">
    <w:name w:val="Balloon Text"/>
    <w:basedOn w:val="Normal"/>
    <w:link w:val="BalloonTextChar"/>
    <w:uiPriority w:val="99"/>
    <w:semiHidden/>
    <w:unhideWhenUsed/>
    <w:rsid w:val="00B87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Ni Mhuiri</dc:creator>
  <cp:keywords/>
  <dc:description/>
  <cp:lastModifiedBy>Niamh Ni Mhuiri</cp:lastModifiedBy>
  <cp:revision>3</cp:revision>
  <cp:lastPrinted>2021-11-10T13:56:00Z</cp:lastPrinted>
  <dcterms:created xsi:type="dcterms:W3CDTF">2021-10-19T15:22:00Z</dcterms:created>
  <dcterms:modified xsi:type="dcterms:W3CDTF">2021-11-25T10:04:00Z</dcterms:modified>
</cp:coreProperties>
</file>