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E4" w:rsidRPr="00C23AE4" w:rsidRDefault="00522239" w:rsidP="00C23AE4">
      <w:pPr>
        <w:jc w:val="center"/>
        <w:rPr>
          <w:b/>
          <w:u w:val="single"/>
          <w:lang w:val="en-IE"/>
        </w:rPr>
      </w:pPr>
      <w:bookmarkStart w:id="0" w:name="_GoBack"/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6419FE44" wp14:editId="543C691E">
            <wp:simplePos x="0" y="0"/>
            <wp:positionH relativeFrom="column">
              <wp:posOffset>-381000</wp:posOffset>
            </wp:positionH>
            <wp:positionV relativeFrom="paragraph">
              <wp:posOffset>-485775</wp:posOffset>
            </wp:positionV>
            <wp:extent cx="695325" cy="630082"/>
            <wp:effectExtent l="0" t="0" r="0" b="0"/>
            <wp:wrapNone/>
            <wp:docPr id="2" name="Picture 1" descr="cm en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 enn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30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AE4" w:rsidRPr="00C23AE4">
        <w:rPr>
          <w:b/>
          <w:u w:val="single"/>
          <w:lang w:val="en-IE"/>
        </w:rPr>
        <w:t>Summary of SSE Report and Improvement Plan 2023</w:t>
      </w:r>
    </w:p>
    <w:bookmarkEnd w:id="0"/>
    <w:p w:rsidR="00D94C85" w:rsidRDefault="00C23AE4">
      <w:pPr>
        <w:rPr>
          <w:lang w:val="en-IE"/>
        </w:rPr>
      </w:pPr>
      <w:r w:rsidRPr="00C23AE4">
        <w:rPr>
          <w:lang w:val="en-IE"/>
        </w:rPr>
        <w:t xml:space="preserve"> </w:t>
      </w:r>
      <w:r>
        <w:rPr>
          <w:lang w:val="en-IE"/>
        </w:rPr>
        <w:t>As per Dept. of ED guidelines (</w:t>
      </w:r>
      <w:r w:rsidRPr="00C23AE4">
        <w:rPr>
          <w:lang w:val="en-IE"/>
        </w:rPr>
        <w:t>Circular 0056/2022</w:t>
      </w:r>
      <w:r>
        <w:rPr>
          <w:lang w:val="en-IE"/>
        </w:rPr>
        <w:t>), 2022/2023 was a review year “</w:t>
      </w:r>
      <w:r w:rsidRPr="00C23AE4">
        <w:rPr>
          <w:lang w:val="en-IE"/>
        </w:rPr>
        <w:t>to use the SSE process to identify and reflect on the impact of COVID-19 on their pupils’/students’ educational experiences and outcomes, their wellbeing, their motivation to learn, and their engagement in learning.</w:t>
      </w:r>
    </w:p>
    <w:p w:rsidR="00C23AE4" w:rsidRDefault="00C23AE4">
      <w:pPr>
        <w:rPr>
          <w:b/>
          <w:u w:val="single"/>
          <w:lang w:val="en-IE"/>
        </w:rPr>
      </w:pPr>
      <w:r w:rsidRPr="00C23AE4">
        <w:rPr>
          <w:b/>
          <w:u w:val="single"/>
          <w:lang w:val="en-IE"/>
        </w:rPr>
        <w:t>Review 2022/23</w:t>
      </w:r>
      <w:r>
        <w:rPr>
          <w:b/>
          <w:u w:val="single"/>
          <w:lang w:val="en-IE"/>
        </w:rPr>
        <w:t xml:space="preserve"> – What we worked on?</w:t>
      </w:r>
    </w:p>
    <w:p w:rsidR="00C23AE4" w:rsidRPr="00C23AE4" w:rsidRDefault="00FD5D34" w:rsidP="00C23AE4">
      <w:pPr>
        <w:pStyle w:val="ListParagraph"/>
        <w:numPr>
          <w:ilvl w:val="0"/>
          <w:numId w:val="1"/>
        </w:numPr>
        <w:rPr>
          <w:b/>
          <w:u w:val="single"/>
          <w:lang w:val="en-IE"/>
        </w:rPr>
      </w:pPr>
      <w:r>
        <w:rPr>
          <w:lang w:val="en-IE"/>
        </w:rPr>
        <w:t xml:space="preserve">The SSE team </w:t>
      </w:r>
      <w:r w:rsidR="00C23AE4">
        <w:rPr>
          <w:lang w:val="en-IE"/>
        </w:rPr>
        <w:t>conducted a wellbeing stocktake; documenting all initiatives, programs and day-to-day practices that contribute to the general experience student wellbeing in our school community.</w:t>
      </w:r>
    </w:p>
    <w:p w:rsidR="00C23AE4" w:rsidRPr="00FD5D34" w:rsidRDefault="00C23AE4" w:rsidP="00FD5D34">
      <w:pPr>
        <w:pStyle w:val="ListParagraph"/>
        <w:numPr>
          <w:ilvl w:val="0"/>
          <w:numId w:val="1"/>
        </w:numPr>
        <w:rPr>
          <w:b/>
          <w:u w:val="single"/>
          <w:lang w:val="en-IE"/>
        </w:rPr>
      </w:pPr>
      <w:r>
        <w:rPr>
          <w:lang w:val="en-IE"/>
        </w:rPr>
        <w:t>Focus groups</w:t>
      </w:r>
      <w:r w:rsidR="00FD5D34">
        <w:rPr>
          <w:lang w:val="en-IE"/>
        </w:rPr>
        <w:t xml:space="preserve"> based on national wellbeing goals</w:t>
      </w:r>
      <w:r>
        <w:rPr>
          <w:lang w:val="en-IE"/>
        </w:rPr>
        <w:t xml:space="preserve"> were conducted across all year groups</w:t>
      </w:r>
      <w:r w:rsidR="00FD5D34">
        <w:rPr>
          <w:lang w:val="en-IE"/>
        </w:rPr>
        <w:t xml:space="preserve"> including junior and senior classes, international &amp; visiting students and the entire teaching staff.</w:t>
      </w:r>
    </w:p>
    <w:p w:rsidR="00FD5D34" w:rsidRPr="00FD5D34" w:rsidRDefault="00FD5D34" w:rsidP="00FD5D34">
      <w:pPr>
        <w:pStyle w:val="ListParagraph"/>
        <w:numPr>
          <w:ilvl w:val="0"/>
          <w:numId w:val="1"/>
        </w:numPr>
        <w:rPr>
          <w:b/>
          <w:u w:val="single"/>
          <w:lang w:val="en-IE"/>
        </w:rPr>
      </w:pPr>
      <w:r>
        <w:rPr>
          <w:lang w:val="en-IE"/>
        </w:rPr>
        <w:t>The SSE team analysed the findings from focus groups to Draw up the School Improvement Plan(SIP) for 2023-26.</w:t>
      </w:r>
    </w:p>
    <w:p w:rsidR="00FD5D34" w:rsidRPr="00FD5D34" w:rsidRDefault="00FD5D34" w:rsidP="00FD5D34">
      <w:pPr>
        <w:pStyle w:val="ListParagraph"/>
        <w:numPr>
          <w:ilvl w:val="0"/>
          <w:numId w:val="1"/>
        </w:numPr>
        <w:rPr>
          <w:b/>
          <w:u w:val="single"/>
          <w:lang w:val="en-IE"/>
        </w:rPr>
      </w:pPr>
      <w:r>
        <w:rPr>
          <w:lang w:val="en-IE"/>
        </w:rPr>
        <w:t>The following areas are to be the focus of our SIP for the next 3 years:</w:t>
      </w:r>
    </w:p>
    <w:p w:rsidR="00FD5D34" w:rsidRPr="00FD5D34" w:rsidRDefault="00FD5D34" w:rsidP="00FD5D34">
      <w:pPr>
        <w:pStyle w:val="ListParagraph"/>
        <w:numPr>
          <w:ilvl w:val="1"/>
          <w:numId w:val="1"/>
        </w:numPr>
        <w:rPr>
          <w:b/>
          <w:u w:val="single"/>
          <w:lang w:val="en-IE"/>
        </w:rPr>
      </w:pPr>
      <w:r>
        <w:rPr>
          <w:lang w:val="en-IE"/>
        </w:rPr>
        <w:t>Code of Behaviour</w:t>
      </w:r>
    </w:p>
    <w:p w:rsidR="00FD5D34" w:rsidRPr="00FD5D34" w:rsidRDefault="00FD5D34" w:rsidP="00FD5D34">
      <w:pPr>
        <w:pStyle w:val="ListParagraph"/>
        <w:numPr>
          <w:ilvl w:val="1"/>
          <w:numId w:val="1"/>
        </w:numPr>
        <w:rPr>
          <w:b/>
          <w:u w:val="single"/>
          <w:lang w:val="en-IE"/>
        </w:rPr>
      </w:pPr>
      <w:r>
        <w:rPr>
          <w:lang w:val="en-IE"/>
        </w:rPr>
        <w:t>Student Participation</w:t>
      </w:r>
    </w:p>
    <w:p w:rsidR="00FD5D34" w:rsidRPr="008C31ED" w:rsidRDefault="00FD5D34" w:rsidP="00FD5D34">
      <w:pPr>
        <w:pStyle w:val="ListParagraph"/>
        <w:numPr>
          <w:ilvl w:val="1"/>
          <w:numId w:val="1"/>
        </w:numPr>
        <w:rPr>
          <w:b/>
          <w:u w:val="single"/>
          <w:lang w:val="en-IE"/>
        </w:rPr>
      </w:pPr>
      <w:r>
        <w:rPr>
          <w:lang w:val="en-IE"/>
        </w:rPr>
        <w:t>Student Perception</w:t>
      </w:r>
      <w:r w:rsidR="00D94C85">
        <w:rPr>
          <w:lang w:val="en-IE"/>
        </w:rPr>
        <w:t>s’</w:t>
      </w:r>
      <w:r>
        <w:rPr>
          <w:lang w:val="en-IE"/>
        </w:rPr>
        <w:t xml:space="preserve"> of Wellbeing</w:t>
      </w:r>
    </w:p>
    <w:p w:rsidR="008C31ED" w:rsidRPr="008C31ED" w:rsidRDefault="008C31ED" w:rsidP="008C31ED">
      <w:pPr>
        <w:rPr>
          <w:b/>
          <w:u w:val="single"/>
          <w:lang w:val="en-IE"/>
        </w:rPr>
      </w:pPr>
      <w:r>
        <w:rPr>
          <w:b/>
          <w:u w:val="single"/>
          <w:lang w:val="en-IE"/>
        </w:rPr>
        <w:t>We are currently working on:</w:t>
      </w:r>
    </w:p>
    <w:p w:rsidR="00FD5D34" w:rsidRPr="008C31ED" w:rsidRDefault="00FD5D34" w:rsidP="00FD5D34">
      <w:pPr>
        <w:pStyle w:val="ListParagraph"/>
        <w:numPr>
          <w:ilvl w:val="0"/>
          <w:numId w:val="1"/>
        </w:numPr>
        <w:rPr>
          <w:b/>
          <w:u w:val="single"/>
          <w:lang w:val="en-IE"/>
        </w:rPr>
      </w:pPr>
      <w:r w:rsidRPr="008C31ED">
        <w:rPr>
          <w:b/>
          <w:u w:val="single"/>
          <w:lang w:val="en-IE"/>
        </w:rPr>
        <w:t>Code of Behaviour</w:t>
      </w:r>
      <w:r w:rsidR="00D94C85" w:rsidRPr="008C31ED">
        <w:rPr>
          <w:b/>
          <w:u w:val="single"/>
          <w:lang w:val="en-IE"/>
        </w:rPr>
        <w:t xml:space="preserve"> Status – in progress &amp; on-going</w:t>
      </w:r>
    </w:p>
    <w:p w:rsidR="00FD5D34" w:rsidRDefault="00FD5D34" w:rsidP="00FD5D34">
      <w:pPr>
        <w:pStyle w:val="ListParagraph"/>
        <w:numPr>
          <w:ilvl w:val="1"/>
          <w:numId w:val="1"/>
        </w:numPr>
        <w:rPr>
          <w:lang w:val="en-IE"/>
        </w:rPr>
      </w:pPr>
      <w:r>
        <w:rPr>
          <w:lang w:val="en-IE"/>
        </w:rPr>
        <w:t>As a result of covid 19, we found that there is a need to re-establish a consistency of experience for staff and students in regard of the school code of behaviour.</w:t>
      </w:r>
    </w:p>
    <w:p w:rsidR="00FD5D34" w:rsidRDefault="00FD5D34" w:rsidP="00FD5D34">
      <w:pPr>
        <w:pStyle w:val="ListParagraph"/>
        <w:numPr>
          <w:ilvl w:val="1"/>
          <w:numId w:val="1"/>
        </w:numPr>
        <w:rPr>
          <w:lang w:val="en-IE"/>
        </w:rPr>
      </w:pPr>
      <w:r>
        <w:rPr>
          <w:lang w:val="en-IE"/>
        </w:rPr>
        <w:t xml:space="preserve">Code of behaviour </w:t>
      </w:r>
      <w:r w:rsidR="00D94C85">
        <w:rPr>
          <w:lang w:val="en-IE"/>
        </w:rPr>
        <w:t>has been addressed by senior management at successive staff meetings (April (2023), September (2023) and October 2023).</w:t>
      </w:r>
    </w:p>
    <w:p w:rsidR="00D94C85" w:rsidRDefault="00D94C85" w:rsidP="00FD5D34">
      <w:pPr>
        <w:pStyle w:val="ListParagraph"/>
        <w:numPr>
          <w:ilvl w:val="1"/>
          <w:numId w:val="1"/>
        </w:numPr>
        <w:rPr>
          <w:lang w:val="en-IE"/>
        </w:rPr>
      </w:pPr>
      <w:r>
        <w:rPr>
          <w:lang w:val="en-IE"/>
        </w:rPr>
        <w:t>Staff and students to be surveyed in January 2024 to monitor progress.</w:t>
      </w:r>
    </w:p>
    <w:p w:rsidR="008C31ED" w:rsidRDefault="008C31ED" w:rsidP="008C31ED">
      <w:pPr>
        <w:pStyle w:val="ListParagraph"/>
        <w:ind w:left="1440"/>
        <w:rPr>
          <w:lang w:val="en-IE"/>
        </w:rPr>
      </w:pPr>
    </w:p>
    <w:p w:rsidR="00D94C85" w:rsidRPr="008C31ED" w:rsidRDefault="00D94C85" w:rsidP="00D94C85">
      <w:pPr>
        <w:pStyle w:val="ListParagraph"/>
        <w:numPr>
          <w:ilvl w:val="0"/>
          <w:numId w:val="1"/>
        </w:numPr>
        <w:rPr>
          <w:b/>
          <w:u w:val="single"/>
          <w:lang w:val="en-IE"/>
        </w:rPr>
      </w:pPr>
      <w:r w:rsidRPr="008C31ED">
        <w:rPr>
          <w:b/>
          <w:u w:val="single"/>
          <w:lang w:val="en-IE"/>
        </w:rPr>
        <w:t>Student Participation Status – In progress &amp; ongoing</w:t>
      </w:r>
    </w:p>
    <w:p w:rsidR="00D94C85" w:rsidRDefault="00D94C85" w:rsidP="00D94C85">
      <w:pPr>
        <w:pStyle w:val="ListParagraph"/>
        <w:numPr>
          <w:ilvl w:val="1"/>
          <w:numId w:val="1"/>
        </w:numPr>
        <w:rPr>
          <w:lang w:val="en-IE"/>
        </w:rPr>
      </w:pPr>
      <w:r>
        <w:rPr>
          <w:lang w:val="en-IE"/>
        </w:rPr>
        <w:t xml:space="preserve">Committee established to review </w:t>
      </w:r>
      <w:r w:rsidRPr="00D94C85">
        <w:rPr>
          <w:lang w:val="en-IE"/>
        </w:rPr>
        <w:t xml:space="preserve">SRC election process </w:t>
      </w:r>
      <w:r>
        <w:rPr>
          <w:lang w:val="en-IE"/>
        </w:rPr>
        <w:t xml:space="preserve">in </w:t>
      </w:r>
      <w:r w:rsidRPr="00D94C85">
        <w:rPr>
          <w:lang w:val="en-IE"/>
        </w:rPr>
        <w:t>May 2023</w:t>
      </w:r>
      <w:r>
        <w:rPr>
          <w:lang w:val="en-IE"/>
        </w:rPr>
        <w:t>.</w:t>
      </w:r>
    </w:p>
    <w:p w:rsidR="00D94C85" w:rsidRDefault="00D94C85" w:rsidP="00D94C85">
      <w:pPr>
        <w:pStyle w:val="ListParagraph"/>
        <w:numPr>
          <w:ilvl w:val="1"/>
          <w:numId w:val="1"/>
        </w:numPr>
        <w:rPr>
          <w:lang w:val="en-IE"/>
        </w:rPr>
      </w:pPr>
      <w:r>
        <w:rPr>
          <w:lang w:val="en-IE"/>
        </w:rPr>
        <w:t>Sub team to conduct focus groups with students and existing SRC students commencing in January 2024.</w:t>
      </w:r>
    </w:p>
    <w:p w:rsidR="00D94C85" w:rsidRDefault="00D94C85" w:rsidP="00D94C85">
      <w:pPr>
        <w:pStyle w:val="ListParagraph"/>
        <w:numPr>
          <w:ilvl w:val="1"/>
          <w:numId w:val="1"/>
        </w:numPr>
        <w:rPr>
          <w:lang w:val="en-IE"/>
        </w:rPr>
      </w:pPr>
      <w:r>
        <w:rPr>
          <w:lang w:val="en-IE"/>
        </w:rPr>
        <w:t>Findings and report to be produced by May 2024.</w:t>
      </w:r>
    </w:p>
    <w:p w:rsidR="008C31ED" w:rsidRPr="008C31ED" w:rsidRDefault="008C31ED" w:rsidP="008C31ED">
      <w:pPr>
        <w:rPr>
          <w:b/>
          <w:u w:val="single"/>
          <w:lang w:val="en-IE"/>
        </w:rPr>
      </w:pPr>
      <w:r w:rsidRPr="008C31ED">
        <w:rPr>
          <w:b/>
          <w:u w:val="single"/>
          <w:lang w:val="en-IE"/>
        </w:rPr>
        <w:t>We will commence work on in January 2024:</w:t>
      </w:r>
    </w:p>
    <w:p w:rsidR="00D94C85" w:rsidRDefault="00D94C85" w:rsidP="00D94C85">
      <w:pPr>
        <w:pStyle w:val="ListParagraph"/>
        <w:numPr>
          <w:ilvl w:val="0"/>
          <w:numId w:val="1"/>
        </w:numPr>
        <w:rPr>
          <w:b/>
          <w:u w:val="single"/>
          <w:lang w:val="en-IE"/>
        </w:rPr>
      </w:pPr>
      <w:r w:rsidRPr="00D94C85">
        <w:rPr>
          <w:b/>
          <w:u w:val="single"/>
          <w:lang w:val="en-IE"/>
        </w:rPr>
        <w:t>Student Perceptions’ of Wellbeing</w:t>
      </w:r>
      <w:r>
        <w:rPr>
          <w:b/>
          <w:u w:val="single"/>
          <w:lang w:val="en-IE"/>
        </w:rPr>
        <w:t xml:space="preserve"> – to commence in Jan 2024</w:t>
      </w:r>
    </w:p>
    <w:p w:rsidR="00D94C85" w:rsidRDefault="00D94C85" w:rsidP="00D94C85">
      <w:pPr>
        <w:pStyle w:val="ListParagraph"/>
        <w:numPr>
          <w:ilvl w:val="1"/>
          <w:numId w:val="1"/>
        </w:numPr>
        <w:rPr>
          <w:lang w:val="en-IE"/>
        </w:rPr>
      </w:pPr>
      <w:r w:rsidRPr="00D94C85">
        <w:rPr>
          <w:lang w:val="en-IE"/>
        </w:rPr>
        <w:t>SSE team to review findings of focus groups from 2022/23</w:t>
      </w:r>
      <w:r>
        <w:rPr>
          <w:lang w:val="en-IE"/>
        </w:rPr>
        <w:t>.</w:t>
      </w:r>
    </w:p>
    <w:p w:rsidR="00D94C85" w:rsidRDefault="00D94C85" w:rsidP="00D94C85">
      <w:pPr>
        <w:pStyle w:val="ListParagraph"/>
        <w:numPr>
          <w:ilvl w:val="1"/>
          <w:numId w:val="1"/>
        </w:numPr>
        <w:rPr>
          <w:lang w:val="en-IE"/>
        </w:rPr>
      </w:pPr>
      <w:r>
        <w:rPr>
          <w:lang w:val="en-IE"/>
        </w:rPr>
        <w:t>See team to develop and produce a scheme of work to help our students better understand the role that our school community plays in enhancing their personal and collective wellbeing.</w:t>
      </w:r>
    </w:p>
    <w:p w:rsidR="008C31ED" w:rsidRDefault="008C31ED" w:rsidP="008C31ED">
      <w:pPr>
        <w:pStyle w:val="ListParagraph"/>
        <w:ind w:left="1440"/>
        <w:rPr>
          <w:lang w:val="en-IE"/>
        </w:rPr>
      </w:pPr>
    </w:p>
    <w:p w:rsidR="008C31ED" w:rsidRPr="008C31ED" w:rsidRDefault="008C31ED" w:rsidP="00D94C85">
      <w:pPr>
        <w:pStyle w:val="ListParagraph"/>
        <w:numPr>
          <w:ilvl w:val="0"/>
          <w:numId w:val="1"/>
        </w:numPr>
        <w:rPr>
          <w:b/>
          <w:u w:val="single"/>
          <w:lang w:val="en-IE"/>
        </w:rPr>
      </w:pPr>
      <w:r w:rsidRPr="008C31ED">
        <w:rPr>
          <w:b/>
          <w:u w:val="single"/>
          <w:lang w:val="en-IE"/>
        </w:rPr>
        <w:t xml:space="preserve">Wellbeing Promotion Review </w:t>
      </w:r>
      <w:r>
        <w:rPr>
          <w:b/>
          <w:u w:val="single"/>
          <w:lang w:val="en-IE"/>
        </w:rPr>
        <w:t>– to commence in Jan 2024</w:t>
      </w:r>
    </w:p>
    <w:p w:rsidR="00D94C85" w:rsidRPr="00D94C85" w:rsidRDefault="00D94C85" w:rsidP="008C31ED">
      <w:pPr>
        <w:pStyle w:val="ListParagraph"/>
        <w:numPr>
          <w:ilvl w:val="1"/>
          <w:numId w:val="1"/>
        </w:numPr>
        <w:rPr>
          <w:lang w:val="en-IE"/>
        </w:rPr>
      </w:pPr>
      <w:r>
        <w:rPr>
          <w:lang w:val="en-IE"/>
        </w:rPr>
        <w:t>T</w:t>
      </w:r>
      <w:r w:rsidR="008C31ED">
        <w:rPr>
          <w:lang w:val="en-IE"/>
        </w:rPr>
        <w:t>he SSE team will also c</w:t>
      </w:r>
      <w:r w:rsidR="008C31ED" w:rsidRPr="008C31ED">
        <w:rPr>
          <w:lang w:val="en-IE"/>
        </w:rPr>
        <w:t>onsider the requirements regarding use of the SSE process to initiate a wellbeing promotion review</w:t>
      </w:r>
      <w:r w:rsidR="008C31ED">
        <w:rPr>
          <w:lang w:val="en-IE"/>
        </w:rPr>
        <w:t xml:space="preserve"> and development cycle by 2025 </w:t>
      </w:r>
    </w:p>
    <w:sectPr w:rsidR="00D94C85" w:rsidRPr="00D94C85" w:rsidSect="00C23AE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40364"/>
    <w:multiLevelType w:val="hybridMultilevel"/>
    <w:tmpl w:val="9D9E68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E4"/>
    <w:rsid w:val="00020944"/>
    <w:rsid w:val="00522239"/>
    <w:rsid w:val="008C31ED"/>
    <w:rsid w:val="009E0900"/>
    <w:rsid w:val="00C23AE4"/>
    <w:rsid w:val="00D94C85"/>
    <w:rsid w:val="00FD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72D23-70A5-4100-A483-F5812EF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44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Carmody</dc:creator>
  <cp:keywords/>
  <dc:description/>
  <cp:lastModifiedBy>Niamh Ni Mhuiri</cp:lastModifiedBy>
  <cp:revision>2</cp:revision>
  <cp:lastPrinted>2023-12-18T10:40:00Z</cp:lastPrinted>
  <dcterms:created xsi:type="dcterms:W3CDTF">2024-03-08T14:17:00Z</dcterms:created>
  <dcterms:modified xsi:type="dcterms:W3CDTF">2024-03-08T14:17:00Z</dcterms:modified>
</cp:coreProperties>
</file>